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rPr>
          <w:rFonts w:ascii="Times New Roman" w:cs="Times New Roman" w:eastAsia="Times New Roman" w:hAnsi="Times New Roman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</w:rPr>
        <w:drawing>
          <wp:inline distB="0" distT="0" distL="0" distR="0">
            <wp:extent cx="5249636" cy="918433"/>
            <wp:effectExtent b="0" l="0" r="0" t="0"/>
            <wp:docPr descr="Macintosh HD:Users:Patrick:Desktop:Wire Masthead.jpg" id="1" name="image1.jpg"/>
            <a:graphic>
              <a:graphicData uri="http://schemas.openxmlformats.org/drawingml/2006/picture">
                <pic:pic>
                  <pic:nvPicPr>
                    <pic:cNvPr descr="Macintosh HD:Users:Patrick:Desktop:Wire Masthead.jpg"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249636" cy="91843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Academic year: 2024-2025</w:t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Please send your completed application materials to incoming Executive Sports Director Matt Baltz at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1155cc"/>
            <w:u w:val="single"/>
            <w:rtl w:val="0"/>
          </w:rPr>
          <w:t xml:space="preserve">matthew.baltz@marquette.edu</w:t>
        </w:r>
      </w:hyperlink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After your application is submitted, you will receive an email to schedule an interview.</w:t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The deadline for all materials is to be submitted by Wednesday, July 31, 2024. If there are still openings, then applications will be accepted on a rolling basis until all positions are filled.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The following materials are required for all applicants: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63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Completed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pplication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63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Cover letter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63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Resume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63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Any additional materials that you think would support your application (Portfolios, websites, videos, etc.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)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These positions ideally are to be served in both the fall and spring semesters. Please read the descriptions below for further information on job responsibilities. </w:t>
      </w:r>
    </w:p>
    <w:p w:rsidR="00000000" w:rsidDel="00000000" w:rsidP="00000000" w:rsidRDefault="00000000" w:rsidRPr="00000000" w14:paraId="00000010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There are four open positions on the Sports Production team: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ind w:left="72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Executive Sports Producer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ind w:left="72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(3) Sports Producers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Position Descriptions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MUTV Executive Sports Producer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63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Required to work with and maintain strong communication with the rest of the Marquette Wire Sports Desk.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63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Work closely with the Marquette Wire Executive Sports Editor to discuss/plan weekly digital &amp; television sports content.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63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Attend MUTV meetings, weekly sports desk meetings, Wire all staff meetings and training week (typically the week before classes begin).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63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Generate content ideas with MUTV sports producers and the entire Marquette Wire Sports Desk.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63" w:right="0" w:hanging="360"/>
        <w:jc w:val="left"/>
        <w:rPr>
          <w:b w:val="0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Generate sports packages each week based off the budget created by the Marquette Wire Executive Sports Editor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63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Recruit volunteers each week to fill on-air positions.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63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Responsible for all editorial aspects of the MUTV sports programs, including planning rundowns, sports packages, graphics, editing stories written by producers and volunteers, timing, and coordination with the production crew. 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63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Prepare volunteers to be on-air, assist them in writing broadcast stories, teach them how to create packages and how to use newsroom management systems required for producing sports programs.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63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Work with the MUTV Executive News Producer to produce the sports segment(s) in weekly newscasts.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63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Upload show segments and packages to Marquette Wire website.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63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Cultivate a upbeat learning environment for producers and volunteers.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63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Handle conflict and communication issues within the department.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MUTV Sports Producer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85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Attend MUTV meetings, weekly sports desk meetings, Wire all staff meetings and training week (typically the week before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classes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begin).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85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Work closely with the MUTV Executive Sports Producer and the Marquette Wire Executive Sports Editor to discuss/plan weekly digital content.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85" w:right="0" w:hanging="360"/>
        <w:jc w:val="left"/>
        <w:rPr>
          <w:b w:val="0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Generate news packages each week based off the budget created by the Marquette Wire Executive Sports Editor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and the MUTV Executive Sports Producer.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85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Assist the MUTV Executive Sports Producer with producing sports show(s), including helping plan rundowns, sports packages, graphics, timing, and coordination with the production crew. 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85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Help prepare volunteers to be on-air, assist them in writing broadcast stories, teach them how to create packages and how to use newsroom management systems required for producing sports programs. 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85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Perform duties as assigned by the MUTV Executive Sports Producer.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MUTV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SPORTS PRODUCTION APPLICATION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F">
      <w:pPr>
        <w:spacing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NAME: </w:t>
      </w:r>
    </w:p>
    <w:p w:rsidR="00000000" w:rsidDel="00000000" w:rsidP="00000000" w:rsidRDefault="00000000" w:rsidRPr="00000000" w14:paraId="00000030">
      <w:pPr>
        <w:spacing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PRONOUNS:</w:t>
      </w:r>
    </w:p>
    <w:p w:rsidR="00000000" w:rsidDel="00000000" w:rsidP="00000000" w:rsidRDefault="00000000" w:rsidRPr="00000000" w14:paraId="00000031">
      <w:pPr>
        <w:spacing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POSITION APPLYING FOR:</w:t>
      </w:r>
    </w:p>
    <w:p w:rsidR="00000000" w:rsidDel="00000000" w:rsidP="00000000" w:rsidRDefault="00000000" w:rsidRPr="00000000" w14:paraId="00000032">
      <w:pPr>
        <w:spacing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ACADEMIC MAJOR(S): </w:t>
      </w:r>
    </w:p>
    <w:p w:rsidR="00000000" w:rsidDel="00000000" w:rsidP="00000000" w:rsidRDefault="00000000" w:rsidRPr="00000000" w14:paraId="00000033">
      <w:pPr>
        <w:spacing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MINOR (IF DECLARED): </w:t>
      </w:r>
    </w:p>
    <w:p w:rsidR="00000000" w:rsidDel="00000000" w:rsidP="00000000" w:rsidRDefault="00000000" w:rsidRPr="00000000" w14:paraId="00000034">
      <w:pPr>
        <w:spacing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OVERALL GPA (Optional):</w:t>
        <w:tab/>
        <w:tab/>
        <w:tab/>
        <w:t xml:space="preserve">GPA IN MAJOR (Optional): </w:t>
      </w:r>
    </w:p>
    <w:p w:rsidR="00000000" w:rsidDel="00000000" w:rsidP="00000000" w:rsidRDefault="00000000" w:rsidRPr="00000000" w14:paraId="00000035">
      <w:pPr>
        <w:spacing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YEAR IN SCHOOL:</w:t>
      </w:r>
    </w:p>
    <w:p w:rsidR="00000000" w:rsidDel="00000000" w:rsidP="00000000" w:rsidRDefault="00000000" w:rsidRPr="00000000" w14:paraId="00000036">
      <w:pPr>
        <w:spacing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E-MAIL: </w:t>
      </w:r>
    </w:p>
    <w:p w:rsidR="00000000" w:rsidDel="00000000" w:rsidP="00000000" w:rsidRDefault="00000000" w:rsidRPr="00000000" w14:paraId="00000037">
      <w:pPr>
        <w:spacing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PHONE: </w:t>
      </w:r>
    </w:p>
    <w:p w:rsidR="00000000" w:rsidDel="00000000" w:rsidP="00000000" w:rsidRDefault="00000000" w:rsidRPr="00000000" w14:paraId="00000038">
      <w:pPr>
        <w:spacing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CAMPUS ADDRESS: </w:t>
      </w:r>
    </w:p>
    <w:p w:rsidR="00000000" w:rsidDel="00000000" w:rsidP="00000000" w:rsidRDefault="00000000" w:rsidRPr="00000000" w14:paraId="00000039">
      <w:pPr>
        <w:spacing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HOME ADDRESS:</w:t>
      </w:r>
    </w:p>
    <w:p w:rsidR="00000000" w:rsidDel="00000000" w:rsidP="00000000" w:rsidRDefault="00000000" w:rsidRPr="00000000" w14:paraId="0000003A">
      <w:pPr>
        <w:spacing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CITY:</w:t>
      </w:r>
    </w:p>
    <w:p w:rsidR="00000000" w:rsidDel="00000000" w:rsidP="00000000" w:rsidRDefault="00000000" w:rsidRPr="00000000" w14:paraId="0000003B">
      <w:pPr>
        <w:spacing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STATE/ZIP:</w:t>
      </w:r>
    </w:p>
    <w:p w:rsidR="00000000" w:rsidDel="00000000" w:rsidP="00000000" w:rsidRDefault="00000000" w:rsidRPr="00000000" w14:paraId="0000003C">
      <w:pPr>
        <w:spacing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List of classes you have taken that apply to the position in which you are applying (For example: Digital media 2205): 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QUESTIONS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: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1. What is your vision for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video sports content?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2. Critique the current sports show (Golden Eagle Sports Report).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3.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What elements make for a successful sports video package?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4. How would you improve MUTV and the Wire next year? How would you go about doing this? 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5. How will you keep volunteers engaged and excited about MUTV so they keep coming back? 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pageBreakBefore w:val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pageBreakBefore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pageBreakBefore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85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pageBreakBefore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pageBreakBefore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sectPr>
      <w:headerReference r:id="rId8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o"/>
      <w:lvlJc w:val="left"/>
      <w:pPr>
        <w:ind w:left="785" w:hanging="360"/>
      </w:pPr>
      <w:rPr>
        <w:rFonts w:ascii="Courier New" w:cs="Courier New" w:eastAsia="Courier New" w:hAnsi="Courier New"/>
      </w:rPr>
    </w:lvl>
    <w:lvl w:ilvl="1">
      <w:start w:val="1"/>
      <w:numFmt w:val="bullet"/>
      <w:lvlText w:val="o"/>
      <w:lvlJc w:val="left"/>
      <w:pPr>
        <w:ind w:left="1505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225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945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65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85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105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825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545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o"/>
      <w:lvlJc w:val="left"/>
      <w:pPr>
        <w:ind w:left="963" w:hanging="360"/>
      </w:pPr>
      <w:rPr>
        <w:rFonts w:ascii="Courier New" w:cs="Courier New" w:eastAsia="Courier New" w:hAnsi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963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683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403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123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843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563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283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003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723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hyperlink" Target="mailto:matthew.baltz@marquette.edu" TargetMode="Externa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