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C089" w14:textId="48F6854C" w:rsidR="004E7CD7" w:rsidRPr="004E7CD7" w:rsidRDefault="004E7CD7" w:rsidP="004E7CD7">
      <w:pPr>
        <w:rPr>
          <w:rFonts w:ascii="Times New Roman" w:eastAsia="Times New Roman" w:hAnsi="Times New Roman" w:cs="Times New Roman"/>
          <w:color w:val="000000"/>
        </w:rPr>
      </w:pPr>
      <w:r w:rsidRPr="004E7CD7">
        <w:rPr>
          <w:rFonts w:ascii="Arial" w:eastAsia="Times New Roman" w:hAnsi="Arial" w:cs="Arial"/>
          <w:color w:val="000000"/>
          <w:sz w:val="22"/>
          <w:szCs w:val="22"/>
          <w:bdr w:val="none" w:sz="0" w:space="0" w:color="auto" w:frame="1"/>
        </w:rPr>
        <w:fldChar w:fldCharType="begin"/>
      </w:r>
      <w:r w:rsidRPr="004E7CD7">
        <w:rPr>
          <w:rFonts w:ascii="Arial" w:eastAsia="Times New Roman" w:hAnsi="Arial" w:cs="Arial"/>
          <w:color w:val="000000"/>
          <w:sz w:val="22"/>
          <w:szCs w:val="22"/>
          <w:bdr w:val="none" w:sz="0" w:space="0" w:color="auto" w:frame="1"/>
        </w:rPr>
        <w:instrText xml:space="preserve"> INCLUDEPICTURE "https://lh5.googleusercontent.com/BsJuIQAPiJv4QQTujOggpEteAngGEIhJninNRNK82dbDtMKTI310eubNVGfaCAgdmwNyYBhW4hlLn3K_A02qZ8c_QIRUgaR3ehHdHlZTE_Uhn_2WL7J1WyYK_aDBdk5fl49mjA7_5IkUuQQYebgB5g" \* MERGEFORMATINET </w:instrText>
      </w:r>
      <w:r w:rsidRPr="004E7CD7">
        <w:rPr>
          <w:rFonts w:ascii="Arial" w:eastAsia="Times New Roman" w:hAnsi="Arial" w:cs="Arial"/>
          <w:color w:val="000000"/>
          <w:sz w:val="22"/>
          <w:szCs w:val="22"/>
          <w:bdr w:val="none" w:sz="0" w:space="0" w:color="auto" w:frame="1"/>
        </w:rPr>
        <w:fldChar w:fldCharType="separate"/>
      </w:r>
      <w:r w:rsidRPr="004E7CD7">
        <w:rPr>
          <w:rFonts w:ascii="Arial" w:eastAsia="Times New Roman" w:hAnsi="Arial" w:cs="Arial"/>
          <w:noProof/>
          <w:color w:val="000000"/>
          <w:sz w:val="22"/>
          <w:szCs w:val="22"/>
          <w:bdr w:val="none" w:sz="0" w:space="0" w:color="auto" w:frame="1"/>
        </w:rPr>
        <w:drawing>
          <wp:inline distT="0" distB="0" distL="0" distR="0" wp14:anchorId="6BA5AE9D" wp14:editId="3285901D">
            <wp:extent cx="5943600" cy="104584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45845"/>
                    </a:xfrm>
                    <a:prstGeom prst="rect">
                      <a:avLst/>
                    </a:prstGeom>
                    <a:noFill/>
                    <a:ln>
                      <a:noFill/>
                    </a:ln>
                  </pic:spPr>
                </pic:pic>
              </a:graphicData>
            </a:graphic>
          </wp:inline>
        </w:drawing>
      </w:r>
      <w:r w:rsidRPr="004E7CD7">
        <w:rPr>
          <w:rFonts w:ascii="Arial" w:eastAsia="Times New Roman" w:hAnsi="Arial" w:cs="Arial"/>
          <w:color w:val="000000"/>
          <w:sz w:val="22"/>
          <w:szCs w:val="22"/>
          <w:bdr w:val="none" w:sz="0" w:space="0" w:color="auto" w:frame="1"/>
        </w:rPr>
        <w:fldChar w:fldCharType="end"/>
      </w:r>
    </w:p>
    <w:p w14:paraId="0C6F1938" w14:textId="77777777" w:rsidR="004E7CD7" w:rsidRPr="004E7CD7" w:rsidRDefault="004E7CD7" w:rsidP="004E7CD7">
      <w:pPr>
        <w:spacing w:after="240"/>
        <w:rPr>
          <w:rFonts w:ascii="Times New Roman" w:eastAsia="Times New Roman" w:hAnsi="Times New Roman" w:cs="Times New Roman"/>
          <w:color w:val="000000"/>
        </w:rPr>
      </w:pPr>
    </w:p>
    <w:p w14:paraId="1D273DD5" w14:textId="77777777" w:rsidR="004E7CD7" w:rsidRPr="004E7CD7" w:rsidRDefault="004E7CD7" w:rsidP="004E7CD7">
      <w:pPr>
        <w:jc w:val="center"/>
        <w:rPr>
          <w:rFonts w:ascii="Times New Roman" w:eastAsia="Times New Roman" w:hAnsi="Times New Roman" w:cs="Times New Roman"/>
          <w:color w:val="000000"/>
        </w:rPr>
      </w:pPr>
      <w:r w:rsidRPr="004E7CD7">
        <w:rPr>
          <w:rFonts w:ascii="Times" w:eastAsia="Times New Roman" w:hAnsi="Times" w:cs="Times New Roman"/>
          <w:b/>
          <w:bCs/>
          <w:color w:val="000000"/>
          <w:sz w:val="27"/>
          <w:szCs w:val="27"/>
          <w:u w:val="single"/>
        </w:rPr>
        <w:t>Application for Design Chief</w:t>
      </w:r>
    </w:p>
    <w:p w14:paraId="057BC89C" w14:textId="77777777" w:rsidR="004E7CD7" w:rsidRPr="004E7CD7" w:rsidRDefault="004E7CD7" w:rsidP="004E7CD7">
      <w:pPr>
        <w:rPr>
          <w:rFonts w:ascii="Times New Roman" w:eastAsia="Times New Roman" w:hAnsi="Times New Roman" w:cs="Times New Roman"/>
          <w:color w:val="000000"/>
        </w:rPr>
      </w:pPr>
    </w:p>
    <w:p w14:paraId="78CBACEF"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Academic Year: 2023-24.</w:t>
      </w:r>
    </w:p>
    <w:p w14:paraId="38B649BB"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Deadline for all materials is 11:59 p.m. CST on Sunday, April 9, 2023.</w:t>
      </w:r>
    </w:p>
    <w:p w14:paraId="44375CFB"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Applications should be emailed to incoming executive director Hope Moses at hope.moses@marquette.edu.</w:t>
      </w:r>
    </w:p>
    <w:p w14:paraId="1AF6DF0E" w14:textId="77777777" w:rsidR="004E7CD7" w:rsidRPr="004E7CD7" w:rsidRDefault="004E7CD7" w:rsidP="004E7CD7">
      <w:pPr>
        <w:rPr>
          <w:rFonts w:ascii="Times New Roman" w:eastAsia="Times New Roman" w:hAnsi="Times New Roman" w:cs="Times New Roman"/>
          <w:color w:val="000000"/>
        </w:rPr>
      </w:pPr>
    </w:p>
    <w:p w14:paraId="0BD7D5B6"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You will receive an email shortly after you apply regarding your interview time. If you are studying abroad or will not be on campus for the interview dates, a telephone or Skype interview can be arranged.</w:t>
      </w:r>
    </w:p>
    <w:p w14:paraId="722E4E60" w14:textId="77777777" w:rsidR="004E7CD7" w:rsidRPr="004E7CD7" w:rsidRDefault="004E7CD7" w:rsidP="004E7CD7">
      <w:pPr>
        <w:rPr>
          <w:rFonts w:ascii="Times New Roman" w:eastAsia="Times New Roman" w:hAnsi="Times New Roman" w:cs="Times New Roman"/>
          <w:color w:val="000000"/>
        </w:rPr>
      </w:pPr>
    </w:p>
    <w:p w14:paraId="7581BFF8"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Materials to submit include:</w:t>
      </w:r>
    </w:p>
    <w:p w14:paraId="0DAE7A1E"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 Attached form</w:t>
      </w:r>
    </w:p>
    <w:p w14:paraId="798F8F76"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 Résumé</w:t>
      </w:r>
    </w:p>
    <w:p w14:paraId="137F9569"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 Typed responses to the questions below</w:t>
      </w:r>
    </w:p>
    <w:p w14:paraId="20939438"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 Writing and/or multimedia samples</w:t>
      </w:r>
    </w:p>
    <w:p w14:paraId="58A9EF3A" w14:textId="77777777" w:rsidR="004E7CD7" w:rsidRPr="004E7CD7" w:rsidRDefault="004E7CD7" w:rsidP="004E7CD7">
      <w:pPr>
        <w:rPr>
          <w:rFonts w:ascii="Times New Roman" w:eastAsia="Times New Roman" w:hAnsi="Times New Roman" w:cs="Times New Roman"/>
          <w:color w:val="000000"/>
        </w:rPr>
      </w:pPr>
    </w:p>
    <w:p w14:paraId="0A4B5778"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Best of luck and thank you for your interest in Marquette student media.</w:t>
      </w:r>
    </w:p>
    <w:p w14:paraId="07675071"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b/>
          <w:bCs/>
          <w:color w:val="000000"/>
          <w:sz w:val="27"/>
          <w:szCs w:val="27"/>
        </w:rPr>
        <w:t>Job description for Design Chief</w:t>
      </w:r>
    </w:p>
    <w:p w14:paraId="2185BB38" w14:textId="77777777" w:rsidR="004E7CD7" w:rsidRPr="004E7CD7" w:rsidRDefault="004E7CD7" w:rsidP="004E7CD7">
      <w:pPr>
        <w:rPr>
          <w:rFonts w:ascii="Times New Roman" w:eastAsia="Times New Roman" w:hAnsi="Times New Roman" w:cs="Times New Roman"/>
          <w:color w:val="000000"/>
        </w:rPr>
      </w:pPr>
    </w:p>
    <w:p w14:paraId="226C27B7"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b/>
          <w:bCs/>
          <w:color w:val="000000"/>
          <w:u w:val="single"/>
        </w:rPr>
        <w:t>Position Purpose:</w:t>
      </w:r>
    </w:p>
    <w:p w14:paraId="2A3C5F30"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t>The Design Chief of the Marquette Wire oversees and coordinates all design and graphic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Design Chief is expected to provide guidance and feedback to designers of each section. The Design Chief should be knowledgeable in Adobe InDesign, and it is desirable for she/he to be knowledgeable in Adobe Illustrator and Photoshop. The Design Chief is expected to communicate with the Social Media Editor to coordinate graphics and related posts on social media accounts. The Design Chief is also expected to serve as a consultant for in-house advertisements or flyers for the Marquette Wire. Reporting to the Design Chief are the Opinions Designer, A&amp;E Designer and Sports Designer.</w:t>
      </w:r>
    </w:p>
    <w:p w14:paraId="691C87C1" w14:textId="77777777" w:rsidR="004E7CD7" w:rsidRPr="004E7CD7" w:rsidRDefault="004E7CD7" w:rsidP="004E7CD7">
      <w:pPr>
        <w:rPr>
          <w:rFonts w:ascii="Times New Roman" w:eastAsia="Times New Roman" w:hAnsi="Times New Roman" w:cs="Times New Roman"/>
          <w:color w:val="000000"/>
        </w:rPr>
      </w:pPr>
    </w:p>
    <w:p w14:paraId="0690F6B8"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b/>
          <w:bCs/>
          <w:color w:val="000000"/>
          <w:u w:val="single"/>
        </w:rPr>
        <w:t>Nature and Scope:</w:t>
      </w:r>
    </w:p>
    <w:p w14:paraId="0255B123"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t xml:space="preserve">The Design Chief is expected to have extensive, superior knowledge of design and graphics. She/he is responsible for holding weekly desk meetings, recruiting design staff, </w:t>
      </w:r>
      <w:proofErr w:type="gramStart"/>
      <w:r w:rsidRPr="004E7CD7">
        <w:rPr>
          <w:rFonts w:ascii="Times New Roman" w:eastAsia="Times New Roman" w:hAnsi="Times New Roman" w:cs="Times New Roman"/>
          <w:color w:val="000000"/>
        </w:rPr>
        <w:t>interviewing</w:t>
      </w:r>
      <w:proofErr w:type="gramEnd"/>
      <w:r w:rsidRPr="004E7CD7">
        <w:rPr>
          <w:rFonts w:ascii="Times New Roman" w:eastAsia="Times New Roman" w:hAnsi="Times New Roman" w:cs="Times New Roman"/>
          <w:color w:val="000000"/>
        </w:rPr>
        <w:t xml:space="preserve"> and </w:t>
      </w:r>
      <w:r w:rsidRPr="004E7CD7">
        <w:rPr>
          <w:rFonts w:ascii="Times New Roman" w:eastAsia="Times New Roman" w:hAnsi="Times New Roman" w:cs="Times New Roman"/>
          <w:color w:val="000000"/>
        </w:rPr>
        <w:lastRenderedPageBreak/>
        <w:t>hiring design staff in consultation with executive editors, training design staff and volunteers and overseeing all design and graphic content in the Tribune, Journal, MUTV and Marquette Radio.</w:t>
      </w:r>
    </w:p>
    <w:p w14:paraId="2C793959" w14:textId="77777777" w:rsidR="004E7CD7" w:rsidRPr="004E7CD7" w:rsidRDefault="004E7CD7" w:rsidP="004E7CD7">
      <w:pPr>
        <w:rPr>
          <w:rFonts w:ascii="Times New Roman" w:eastAsia="Times New Roman" w:hAnsi="Times New Roman" w:cs="Times New Roman"/>
          <w:color w:val="000000"/>
        </w:rPr>
      </w:pPr>
    </w:p>
    <w:p w14:paraId="4199D690"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t>The Design Chief is expected to create and maintain a professional, upbeat learning environment. She/he is expected to have superior organizational and communication skills and is responsible for conflict resolution within the design desk.</w:t>
      </w:r>
    </w:p>
    <w:p w14:paraId="45C92AE1" w14:textId="77777777" w:rsidR="004E7CD7" w:rsidRPr="004E7CD7" w:rsidRDefault="004E7CD7" w:rsidP="004E7CD7">
      <w:pPr>
        <w:rPr>
          <w:rFonts w:ascii="Times New Roman" w:eastAsia="Times New Roman" w:hAnsi="Times New Roman" w:cs="Times New Roman"/>
          <w:color w:val="000000"/>
        </w:rPr>
      </w:pPr>
    </w:p>
    <w:p w14:paraId="517EC80A"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t>The Design Chief is required to oversee production of the design of the Marquette Tribune and Marquette Journal. The Design Chief is expected to assist in exporting the Tribune and Journal files before sending the files to printers. The Design Chief is expected to create or assist in creating graphics for the Marquette Tribune, the Marquette Journal, MUTV and Marquette Radio if needed. The Design Chief is required to attend Wire all staff meetings and Wire student media training week (typically the week before classes begin). </w:t>
      </w:r>
    </w:p>
    <w:p w14:paraId="07CCFA5B" w14:textId="77777777" w:rsidR="004E7CD7" w:rsidRPr="004E7CD7" w:rsidRDefault="004E7CD7" w:rsidP="004E7CD7">
      <w:pPr>
        <w:rPr>
          <w:rFonts w:ascii="Times New Roman" w:eastAsia="Times New Roman" w:hAnsi="Times New Roman" w:cs="Times New Roman"/>
          <w:color w:val="000000"/>
        </w:rPr>
      </w:pPr>
    </w:p>
    <w:p w14:paraId="5DAD3CEA"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t xml:space="preserve">The Design Chief should be detail-oriented and precise </w:t>
      </w:r>
      <w:proofErr w:type="gramStart"/>
      <w:r w:rsidRPr="004E7CD7">
        <w:rPr>
          <w:rFonts w:ascii="Times New Roman" w:eastAsia="Times New Roman" w:hAnsi="Times New Roman" w:cs="Times New Roman"/>
          <w:color w:val="000000"/>
        </w:rPr>
        <w:t>in order to</w:t>
      </w:r>
      <w:proofErr w:type="gramEnd"/>
      <w:r w:rsidRPr="004E7CD7">
        <w:rPr>
          <w:rFonts w:ascii="Times New Roman" w:eastAsia="Times New Roman" w:hAnsi="Times New Roman" w:cs="Times New Roman"/>
          <w:color w:val="000000"/>
        </w:rPr>
        <w:t xml:space="preserve"> ensure clean design. The Design Chief is expected to maintain a professional reputation in the community.</w:t>
      </w:r>
    </w:p>
    <w:p w14:paraId="5A06BE43" w14:textId="77777777" w:rsidR="004E7CD7" w:rsidRPr="004E7CD7" w:rsidRDefault="004E7CD7" w:rsidP="004E7CD7">
      <w:pPr>
        <w:rPr>
          <w:rFonts w:ascii="Times New Roman" w:eastAsia="Times New Roman" w:hAnsi="Times New Roman" w:cs="Times New Roman"/>
          <w:color w:val="000000"/>
        </w:rPr>
      </w:pPr>
    </w:p>
    <w:p w14:paraId="4FBE07B3"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b/>
          <w:bCs/>
          <w:color w:val="000000"/>
          <w:u w:val="single"/>
        </w:rPr>
        <w:t>Specific job duties:</w:t>
      </w:r>
    </w:p>
    <w:p w14:paraId="483A456E"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7E8659E9" w14:textId="77777777" w:rsidR="004E7CD7" w:rsidRPr="004E7CD7" w:rsidRDefault="004E7CD7" w:rsidP="004E7CD7">
      <w:pPr>
        <w:numPr>
          <w:ilvl w:val="0"/>
          <w:numId w:val="1"/>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 xml:space="preserve">Oversees, </w:t>
      </w:r>
      <w:proofErr w:type="gramStart"/>
      <w:r w:rsidRPr="004E7CD7">
        <w:rPr>
          <w:rFonts w:ascii="Times New Roman" w:eastAsia="Times New Roman" w:hAnsi="Times New Roman" w:cs="Times New Roman"/>
          <w:color w:val="000000"/>
        </w:rPr>
        <w:t>leads</w:t>
      </w:r>
      <w:proofErr w:type="gramEnd"/>
      <w:r w:rsidRPr="004E7CD7">
        <w:rPr>
          <w:rFonts w:ascii="Times New Roman" w:eastAsia="Times New Roman" w:hAnsi="Times New Roman" w:cs="Times New Roman"/>
          <w:color w:val="000000"/>
        </w:rPr>
        <w:t xml:space="preserve"> and motivates the design staff in creating the weekly Tribune and the Journal at designated times throughout the semester.</w:t>
      </w:r>
    </w:p>
    <w:p w14:paraId="03342E65"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03E477CA" w14:textId="77777777" w:rsidR="004E7CD7" w:rsidRPr="004E7CD7" w:rsidRDefault="004E7CD7" w:rsidP="004E7CD7">
      <w:pPr>
        <w:numPr>
          <w:ilvl w:val="0"/>
          <w:numId w:val="2"/>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Consults on creative elements of the Wire and graphic design work for the Wire.</w:t>
      </w:r>
    </w:p>
    <w:p w14:paraId="6ED44278"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6006EE5E" w14:textId="77777777" w:rsidR="004E7CD7" w:rsidRPr="004E7CD7" w:rsidRDefault="004E7CD7" w:rsidP="004E7CD7">
      <w:pPr>
        <w:numPr>
          <w:ilvl w:val="0"/>
          <w:numId w:val="3"/>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Creates weekly schedules for designers.</w:t>
      </w:r>
    </w:p>
    <w:p w14:paraId="04F375BA"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0AF8116D" w14:textId="77777777" w:rsidR="004E7CD7" w:rsidRPr="004E7CD7" w:rsidRDefault="004E7CD7" w:rsidP="004E7CD7">
      <w:pPr>
        <w:numPr>
          <w:ilvl w:val="0"/>
          <w:numId w:val="4"/>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Works with desk executives on design for their respective sections.</w:t>
      </w:r>
    </w:p>
    <w:p w14:paraId="69C1468E"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36BCAC20" w14:textId="77777777" w:rsidR="004E7CD7" w:rsidRPr="004E7CD7" w:rsidRDefault="004E7CD7" w:rsidP="004E7CD7">
      <w:pPr>
        <w:numPr>
          <w:ilvl w:val="0"/>
          <w:numId w:val="5"/>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Designs the news section and front page of the Tribune.</w:t>
      </w:r>
    </w:p>
    <w:p w14:paraId="7F2408BC"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24700E95" w14:textId="77777777" w:rsidR="004E7CD7" w:rsidRPr="004E7CD7" w:rsidRDefault="004E7CD7" w:rsidP="004E7CD7">
      <w:pPr>
        <w:numPr>
          <w:ilvl w:val="0"/>
          <w:numId w:val="6"/>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Designs the designated section of the Journal as assigned by the Journal managing editor.</w:t>
      </w:r>
    </w:p>
    <w:p w14:paraId="79EC2E63"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74BC7802" w14:textId="77777777" w:rsidR="004E7CD7" w:rsidRPr="004E7CD7" w:rsidRDefault="004E7CD7" w:rsidP="004E7CD7">
      <w:pPr>
        <w:numPr>
          <w:ilvl w:val="0"/>
          <w:numId w:val="7"/>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Runs weekly desk meetings with design staff to critique and improve design.</w:t>
      </w:r>
    </w:p>
    <w:p w14:paraId="7D54E23A"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3C77D4DD" w14:textId="77777777" w:rsidR="004E7CD7" w:rsidRPr="004E7CD7" w:rsidRDefault="004E7CD7" w:rsidP="004E7CD7">
      <w:pPr>
        <w:numPr>
          <w:ilvl w:val="0"/>
          <w:numId w:val="8"/>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Attends weekly all staff meetings.</w:t>
      </w:r>
    </w:p>
    <w:p w14:paraId="5C2DFD9F"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6B67A6B5" w14:textId="77777777" w:rsidR="004E7CD7" w:rsidRPr="004E7CD7" w:rsidRDefault="004E7CD7" w:rsidP="004E7CD7">
      <w:pPr>
        <w:numPr>
          <w:ilvl w:val="0"/>
          <w:numId w:val="9"/>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lastRenderedPageBreak/>
        <w:t xml:space="preserve">Attends weekly </w:t>
      </w:r>
      <w:proofErr w:type="gramStart"/>
      <w:r w:rsidRPr="004E7CD7">
        <w:rPr>
          <w:rFonts w:ascii="Times New Roman" w:eastAsia="Times New Roman" w:hAnsi="Times New Roman" w:cs="Times New Roman"/>
          <w:color w:val="000000"/>
        </w:rPr>
        <w:t>Late Night</w:t>
      </w:r>
      <w:proofErr w:type="gramEnd"/>
      <w:r w:rsidRPr="004E7CD7">
        <w:rPr>
          <w:rFonts w:ascii="Times New Roman" w:eastAsia="Times New Roman" w:hAnsi="Times New Roman" w:cs="Times New Roman"/>
          <w:color w:val="000000"/>
        </w:rPr>
        <w:t xml:space="preserve"> newspaper production sessions, as well as designated Journal production days.</w:t>
      </w:r>
    </w:p>
    <w:p w14:paraId="027367D1"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20626C5C" w14:textId="77777777" w:rsidR="004E7CD7" w:rsidRPr="004E7CD7" w:rsidRDefault="004E7CD7" w:rsidP="004E7CD7">
      <w:pPr>
        <w:numPr>
          <w:ilvl w:val="0"/>
          <w:numId w:val="10"/>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 xml:space="preserve">Recruits, </w:t>
      </w:r>
      <w:proofErr w:type="gramStart"/>
      <w:r w:rsidRPr="004E7CD7">
        <w:rPr>
          <w:rFonts w:ascii="Times New Roman" w:eastAsia="Times New Roman" w:hAnsi="Times New Roman" w:cs="Times New Roman"/>
          <w:color w:val="000000"/>
        </w:rPr>
        <w:t>interviews</w:t>
      </w:r>
      <w:proofErr w:type="gramEnd"/>
      <w:r w:rsidRPr="004E7CD7">
        <w:rPr>
          <w:rFonts w:ascii="Times New Roman" w:eastAsia="Times New Roman" w:hAnsi="Times New Roman" w:cs="Times New Roman"/>
          <w:color w:val="000000"/>
        </w:rPr>
        <w:t xml:space="preserve"> and hires the following desk staff: Arts &amp; Entertainment Designer, Opinions Designer and Sports Designer. The Design Chief should consult executive editors when making hiring decisions for designers of each section.</w:t>
      </w:r>
    </w:p>
    <w:p w14:paraId="7AE3B813"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0D1999A8" w14:textId="77777777" w:rsidR="004E7CD7" w:rsidRPr="004E7CD7" w:rsidRDefault="004E7CD7" w:rsidP="004E7CD7">
      <w:pPr>
        <w:numPr>
          <w:ilvl w:val="0"/>
          <w:numId w:val="11"/>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Participates in weekly editorial board meeting to brainstorm for the weekly Wire editorial that appears in the Marquette Tribune.</w:t>
      </w:r>
    </w:p>
    <w:p w14:paraId="2A28731C"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6CD4D209" w14:textId="77777777" w:rsidR="004E7CD7" w:rsidRPr="004E7CD7" w:rsidRDefault="004E7CD7" w:rsidP="004E7CD7">
      <w:pPr>
        <w:numPr>
          <w:ilvl w:val="0"/>
          <w:numId w:val="12"/>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The Design Chief is required to attend student media training week (typically the week before classes begin).</w:t>
      </w:r>
    </w:p>
    <w:p w14:paraId="3B8A8D72" w14:textId="77777777" w:rsidR="004E7CD7" w:rsidRPr="004E7CD7" w:rsidRDefault="004E7CD7" w:rsidP="004E7CD7">
      <w:pPr>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p>
    <w:p w14:paraId="4D6110BA" w14:textId="77777777" w:rsidR="004E7CD7" w:rsidRPr="004E7CD7" w:rsidRDefault="004E7CD7" w:rsidP="004E7CD7">
      <w:pPr>
        <w:numPr>
          <w:ilvl w:val="0"/>
          <w:numId w:val="13"/>
        </w:numPr>
        <w:textAlignment w:val="baseline"/>
        <w:rPr>
          <w:rFonts w:ascii="Times New Roman" w:eastAsia="Times New Roman" w:hAnsi="Times New Roman" w:cs="Times New Roman"/>
          <w:color w:val="000000"/>
        </w:rPr>
      </w:pPr>
      <w:r w:rsidRPr="004E7CD7">
        <w:rPr>
          <w:rFonts w:ascii="Times New Roman" w:eastAsia="Times New Roman" w:hAnsi="Times New Roman" w:cs="Times New Roman"/>
          <w:color w:val="000000"/>
        </w:rPr>
        <w:t>Knowledge of Adobe InDesign is required. Knowledge of Adobe Illustrator and Photoshop is desirable.</w:t>
      </w:r>
    </w:p>
    <w:p w14:paraId="1FCB7FE5" w14:textId="5E8A2E76" w:rsidR="004E7CD7" w:rsidRPr="004E7CD7" w:rsidRDefault="004E7CD7" w:rsidP="004E7CD7">
      <w:pPr>
        <w:spacing w:after="240"/>
        <w:rPr>
          <w:rFonts w:ascii="Times New Roman" w:eastAsia="Times New Roman" w:hAnsi="Times New Roman" w:cs="Times New Roman"/>
          <w:color w:val="000000"/>
        </w:rPr>
      </w:pPr>
      <w:r w:rsidRPr="004E7CD7">
        <w:rPr>
          <w:rFonts w:ascii="Times New Roman" w:eastAsia="Times New Roman" w:hAnsi="Times New Roman" w:cs="Times New Roman"/>
          <w:color w:val="000000"/>
        </w:rPr>
        <w:br/>
      </w:r>
      <w:r w:rsidRPr="004E7CD7">
        <w:rPr>
          <w:rFonts w:ascii="Times New Roman" w:eastAsia="Times New Roman" w:hAnsi="Times New Roman" w:cs="Times New Roman"/>
          <w:color w:val="000000"/>
        </w:rPr>
        <w:br/>
      </w:r>
      <w:r w:rsidRPr="004E7CD7">
        <w:rPr>
          <w:rFonts w:ascii="Times New Roman" w:eastAsia="Times New Roman" w:hAnsi="Times New Roman" w:cs="Times New Roman"/>
          <w:color w:val="000000"/>
        </w:rPr>
        <w:br/>
      </w:r>
    </w:p>
    <w:p w14:paraId="5CF6433D"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b/>
          <w:bCs/>
          <w:color w:val="000000"/>
          <w:sz w:val="27"/>
          <w:szCs w:val="27"/>
        </w:rPr>
        <w:t>Information for Executive Position, Marquette Wire</w:t>
      </w:r>
    </w:p>
    <w:p w14:paraId="6E7E6D33" w14:textId="77777777" w:rsidR="004E7CD7" w:rsidRPr="004E7CD7" w:rsidRDefault="004E7CD7" w:rsidP="004E7CD7">
      <w:pPr>
        <w:rPr>
          <w:rFonts w:ascii="Times New Roman" w:eastAsia="Times New Roman" w:hAnsi="Times New Roman" w:cs="Times New Roman"/>
          <w:color w:val="000000"/>
        </w:rPr>
      </w:pPr>
    </w:p>
    <w:p w14:paraId="033028E7"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NAME: ________________________________________________</w:t>
      </w:r>
    </w:p>
    <w:p w14:paraId="699DE4A1" w14:textId="77777777" w:rsidR="004E7CD7" w:rsidRPr="004E7CD7" w:rsidRDefault="004E7CD7" w:rsidP="004E7CD7">
      <w:pPr>
        <w:rPr>
          <w:rFonts w:ascii="Times New Roman" w:eastAsia="Times New Roman" w:hAnsi="Times New Roman" w:cs="Times New Roman"/>
          <w:color w:val="000000"/>
        </w:rPr>
      </w:pPr>
    </w:p>
    <w:p w14:paraId="6958F5F7"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ACADEMIC MAJOR(S</w:t>
      </w:r>
      <w:proofErr w:type="gramStart"/>
      <w:r w:rsidRPr="004E7CD7">
        <w:rPr>
          <w:rFonts w:ascii="Times" w:eastAsia="Times New Roman" w:hAnsi="Times" w:cs="Times New Roman"/>
          <w:color w:val="000000"/>
          <w:sz w:val="27"/>
          <w:szCs w:val="27"/>
        </w:rPr>
        <w:t>):_</w:t>
      </w:r>
      <w:proofErr w:type="gramEnd"/>
      <w:r w:rsidRPr="004E7CD7">
        <w:rPr>
          <w:rFonts w:ascii="Times" w:eastAsia="Times New Roman" w:hAnsi="Times" w:cs="Times New Roman"/>
          <w:color w:val="000000"/>
          <w:sz w:val="27"/>
          <w:szCs w:val="27"/>
        </w:rPr>
        <w:t>_____________________________________</w:t>
      </w:r>
    </w:p>
    <w:p w14:paraId="14E0F0C8" w14:textId="77777777" w:rsidR="004E7CD7" w:rsidRPr="004E7CD7" w:rsidRDefault="004E7CD7" w:rsidP="004E7CD7">
      <w:pPr>
        <w:rPr>
          <w:rFonts w:ascii="Times New Roman" w:eastAsia="Times New Roman" w:hAnsi="Times New Roman" w:cs="Times New Roman"/>
          <w:color w:val="000000"/>
        </w:rPr>
      </w:pPr>
    </w:p>
    <w:p w14:paraId="1481D94A"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MINOR(S): _________________________________________________</w:t>
      </w:r>
    </w:p>
    <w:p w14:paraId="54799AF0" w14:textId="77777777" w:rsidR="004E7CD7" w:rsidRPr="004E7CD7" w:rsidRDefault="004E7CD7" w:rsidP="004E7CD7">
      <w:pPr>
        <w:rPr>
          <w:rFonts w:ascii="Times New Roman" w:eastAsia="Times New Roman" w:hAnsi="Times New Roman" w:cs="Times New Roman"/>
          <w:color w:val="000000"/>
        </w:rPr>
      </w:pPr>
    </w:p>
    <w:p w14:paraId="5839C5B9"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OVERALL GPA (Optional): _______________ </w:t>
      </w:r>
    </w:p>
    <w:p w14:paraId="3B63308F" w14:textId="77777777" w:rsidR="004E7CD7" w:rsidRPr="004E7CD7" w:rsidRDefault="004E7CD7" w:rsidP="004E7CD7">
      <w:pPr>
        <w:rPr>
          <w:rFonts w:ascii="Times New Roman" w:eastAsia="Times New Roman" w:hAnsi="Times New Roman" w:cs="Times New Roman"/>
          <w:color w:val="000000"/>
        </w:rPr>
      </w:pPr>
    </w:p>
    <w:p w14:paraId="674ABC6F"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YEAR IN SCHOOL: ________________________________________</w:t>
      </w:r>
    </w:p>
    <w:p w14:paraId="392BCA0A" w14:textId="77777777" w:rsidR="004E7CD7" w:rsidRPr="004E7CD7" w:rsidRDefault="004E7CD7" w:rsidP="004E7CD7">
      <w:pPr>
        <w:rPr>
          <w:rFonts w:ascii="Times New Roman" w:eastAsia="Times New Roman" w:hAnsi="Times New Roman" w:cs="Times New Roman"/>
          <w:color w:val="000000"/>
        </w:rPr>
      </w:pPr>
    </w:p>
    <w:p w14:paraId="5FF2A1B2"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EMAIL: _________________________________________________</w:t>
      </w:r>
    </w:p>
    <w:p w14:paraId="7A320F1D" w14:textId="77777777" w:rsidR="004E7CD7" w:rsidRPr="004E7CD7" w:rsidRDefault="004E7CD7" w:rsidP="004E7CD7">
      <w:pPr>
        <w:rPr>
          <w:rFonts w:ascii="Times New Roman" w:eastAsia="Times New Roman" w:hAnsi="Times New Roman" w:cs="Times New Roman"/>
          <w:color w:val="000000"/>
        </w:rPr>
      </w:pPr>
    </w:p>
    <w:p w14:paraId="6D7AC97D"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PHONE: _________________________________________________</w:t>
      </w:r>
    </w:p>
    <w:p w14:paraId="1A90A74A" w14:textId="77777777" w:rsidR="004E7CD7" w:rsidRPr="004E7CD7" w:rsidRDefault="004E7CD7" w:rsidP="004E7CD7">
      <w:pPr>
        <w:rPr>
          <w:rFonts w:ascii="Times New Roman" w:eastAsia="Times New Roman" w:hAnsi="Times New Roman" w:cs="Times New Roman"/>
          <w:color w:val="000000"/>
        </w:rPr>
      </w:pPr>
    </w:p>
    <w:p w14:paraId="3A6E847F"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HOME ADDRESS: ________________________________________</w:t>
      </w:r>
    </w:p>
    <w:p w14:paraId="3CDDC1F8" w14:textId="77777777" w:rsidR="004E7CD7" w:rsidRPr="004E7CD7" w:rsidRDefault="004E7CD7" w:rsidP="004E7CD7">
      <w:pPr>
        <w:rPr>
          <w:rFonts w:ascii="Times New Roman" w:eastAsia="Times New Roman" w:hAnsi="Times New Roman" w:cs="Times New Roman"/>
          <w:color w:val="000000"/>
        </w:rPr>
      </w:pPr>
    </w:p>
    <w:p w14:paraId="22672C06" w14:textId="77777777" w:rsidR="004E7CD7" w:rsidRPr="004E7CD7" w:rsidRDefault="004E7CD7" w:rsidP="004E7CD7">
      <w:pPr>
        <w:rPr>
          <w:rFonts w:ascii="Times New Roman" w:eastAsia="Times New Roman" w:hAnsi="Times New Roman" w:cs="Times New Roman"/>
          <w:color w:val="000000"/>
        </w:rPr>
      </w:pPr>
      <w:proofErr w:type="gramStart"/>
      <w:r w:rsidRPr="004E7CD7">
        <w:rPr>
          <w:rFonts w:ascii="Times" w:eastAsia="Times New Roman" w:hAnsi="Times" w:cs="Times New Roman"/>
          <w:color w:val="000000"/>
          <w:sz w:val="27"/>
          <w:szCs w:val="27"/>
        </w:rPr>
        <w:t>CITY:_</w:t>
      </w:r>
      <w:proofErr w:type="gramEnd"/>
      <w:r w:rsidRPr="004E7CD7">
        <w:rPr>
          <w:rFonts w:ascii="Times" w:eastAsia="Times New Roman" w:hAnsi="Times" w:cs="Times New Roman"/>
          <w:color w:val="000000"/>
          <w:sz w:val="27"/>
          <w:szCs w:val="27"/>
        </w:rPr>
        <w:t>___________________________________________________</w:t>
      </w:r>
    </w:p>
    <w:p w14:paraId="6B10AF5B" w14:textId="77777777" w:rsidR="004E7CD7" w:rsidRPr="004E7CD7" w:rsidRDefault="004E7CD7" w:rsidP="004E7CD7">
      <w:pPr>
        <w:rPr>
          <w:rFonts w:ascii="Times New Roman" w:eastAsia="Times New Roman" w:hAnsi="Times New Roman" w:cs="Times New Roman"/>
          <w:color w:val="000000"/>
        </w:rPr>
      </w:pPr>
    </w:p>
    <w:p w14:paraId="5506F65A" w14:textId="11DD09A6"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STATE/ZIP: ______________________________________________</w:t>
      </w:r>
    </w:p>
    <w:p w14:paraId="0725BD61"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b/>
          <w:bCs/>
          <w:color w:val="000000"/>
          <w:sz w:val="27"/>
          <w:szCs w:val="27"/>
        </w:rPr>
        <w:lastRenderedPageBreak/>
        <w:t>Application Questions for Design Chief:</w:t>
      </w:r>
    </w:p>
    <w:p w14:paraId="4DDEEE2E" w14:textId="77777777" w:rsidR="004E7CD7" w:rsidRPr="004E7CD7" w:rsidRDefault="004E7CD7" w:rsidP="004E7CD7">
      <w:pPr>
        <w:rPr>
          <w:rFonts w:ascii="Times New Roman" w:eastAsia="Times New Roman" w:hAnsi="Times New Roman" w:cs="Times New Roman"/>
          <w:color w:val="000000"/>
        </w:rPr>
      </w:pPr>
    </w:p>
    <w:p w14:paraId="7C644089"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1) What work within student media has prepared you for this leadership role, and what do want to accomplish if chosen?</w:t>
      </w:r>
    </w:p>
    <w:p w14:paraId="2D0CC234" w14:textId="77777777" w:rsidR="004E7CD7" w:rsidRPr="004E7CD7" w:rsidRDefault="004E7CD7" w:rsidP="004E7CD7">
      <w:pPr>
        <w:rPr>
          <w:rFonts w:ascii="Times New Roman" w:eastAsia="Times New Roman" w:hAnsi="Times New Roman" w:cs="Times New Roman"/>
          <w:color w:val="000000"/>
        </w:rPr>
      </w:pPr>
    </w:p>
    <w:p w14:paraId="5D83173C"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2) Please provide a critique of the desk you are applying for and assess the current structure of the desk.</w:t>
      </w:r>
    </w:p>
    <w:p w14:paraId="091F4A8B" w14:textId="77777777" w:rsidR="004E7CD7" w:rsidRPr="004E7CD7" w:rsidRDefault="004E7CD7" w:rsidP="004E7CD7">
      <w:pPr>
        <w:rPr>
          <w:rFonts w:ascii="Times New Roman" w:eastAsia="Times New Roman" w:hAnsi="Times New Roman" w:cs="Times New Roman"/>
          <w:color w:val="000000"/>
        </w:rPr>
      </w:pPr>
    </w:p>
    <w:p w14:paraId="107B5FA3"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3) Explain your conflict-resolution style and how you would handle disputes at all levels of student media.  </w:t>
      </w:r>
    </w:p>
    <w:p w14:paraId="681098F9" w14:textId="77777777" w:rsidR="004E7CD7" w:rsidRPr="004E7CD7" w:rsidRDefault="004E7CD7" w:rsidP="004E7CD7">
      <w:pPr>
        <w:rPr>
          <w:rFonts w:ascii="Times New Roman" w:eastAsia="Times New Roman" w:hAnsi="Times New Roman" w:cs="Times New Roman"/>
          <w:color w:val="000000"/>
        </w:rPr>
      </w:pPr>
    </w:p>
    <w:p w14:paraId="5FC98177"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4) What about your desk would you like to change, or improve?</w:t>
      </w:r>
    </w:p>
    <w:p w14:paraId="5078997B" w14:textId="77777777" w:rsidR="004E7CD7" w:rsidRPr="004E7CD7" w:rsidRDefault="004E7CD7" w:rsidP="004E7CD7">
      <w:pPr>
        <w:rPr>
          <w:rFonts w:ascii="Times New Roman" w:eastAsia="Times New Roman" w:hAnsi="Times New Roman" w:cs="Times New Roman"/>
          <w:color w:val="000000"/>
        </w:rPr>
      </w:pPr>
    </w:p>
    <w:p w14:paraId="3DA4E910" w14:textId="77777777" w:rsidR="004E7CD7" w:rsidRPr="004E7CD7" w:rsidRDefault="004E7CD7" w:rsidP="004E7CD7">
      <w:pPr>
        <w:rPr>
          <w:rFonts w:ascii="Times New Roman" w:eastAsia="Times New Roman" w:hAnsi="Times New Roman" w:cs="Times New Roman"/>
          <w:color w:val="000000"/>
        </w:rPr>
      </w:pPr>
      <w:r w:rsidRPr="004E7CD7">
        <w:rPr>
          <w:rFonts w:ascii="Times" w:eastAsia="Times New Roman" w:hAnsi="Times" w:cs="Times New Roman"/>
          <w:color w:val="000000"/>
          <w:sz w:val="27"/>
          <w:szCs w:val="27"/>
        </w:rPr>
        <w:t>5) What makes you the best candidate for this job?</w:t>
      </w:r>
    </w:p>
    <w:p w14:paraId="7A8DDB6F" w14:textId="77777777" w:rsidR="004E7CD7" w:rsidRPr="004E7CD7" w:rsidRDefault="004E7CD7" w:rsidP="004E7CD7">
      <w:pPr>
        <w:spacing w:after="240"/>
        <w:rPr>
          <w:rFonts w:ascii="Times New Roman" w:eastAsia="Times New Roman" w:hAnsi="Times New Roman" w:cs="Times New Roman"/>
        </w:rPr>
      </w:pPr>
    </w:p>
    <w:p w14:paraId="2F281C40" w14:textId="77777777" w:rsidR="004E7CD7" w:rsidRPr="004E7CD7" w:rsidRDefault="004E7CD7" w:rsidP="004E7CD7">
      <w:pPr>
        <w:rPr>
          <w:rFonts w:ascii="Times New Roman" w:eastAsia="Times New Roman" w:hAnsi="Times New Roman" w:cs="Times New Roman"/>
        </w:rPr>
      </w:pPr>
    </w:p>
    <w:p w14:paraId="34FCD925" w14:textId="77777777" w:rsidR="00A57E37" w:rsidRDefault="00A57E37"/>
    <w:sectPr w:rsidR="00A57E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676"/>
    <w:multiLevelType w:val="multilevel"/>
    <w:tmpl w:val="3FAE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4423"/>
    <w:multiLevelType w:val="multilevel"/>
    <w:tmpl w:val="8732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D02C2"/>
    <w:multiLevelType w:val="multilevel"/>
    <w:tmpl w:val="F00C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A0CD6"/>
    <w:multiLevelType w:val="multilevel"/>
    <w:tmpl w:val="1F06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F6542"/>
    <w:multiLevelType w:val="multilevel"/>
    <w:tmpl w:val="D19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E1D13"/>
    <w:multiLevelType w:val="multilevel"/>
    <w:tmpl w:val="54DE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A59D8"/>
    <w:multiLevelType w:val="multilevel"/>
    <w:tmpl w:val="18A0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0D35B1"/>
    <w:multiLevelType w:val="multilevel"/>
    <w:tmpl w:val="0874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23B80"/>
    <w:multiLevelType w:val="multilevel"/>
    <w:tmpl w:val="C4D2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B1AE3"/>
    <w:multiLevelType w:val="multilevel"/>
    <w:tmpl w:val="3B3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B6EBE"/>
    <w:multiLevelType w:val="multilevel"/>
    <w:tmpl w:val="9C52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D75807"/>
    <w:multiLevelType w:val="multilevel"/>
    <w:tmpl w:val="7678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AD163E"/>
    <w:multiLevelType w:val="multilevel"/>
    <w:tmpl w:val="153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8956689">
    <w:abstractNumId w:val="0"/>
  </w:num>
  <w:num w:numId="2" w16cid:durableId="344527183">
    <w:abstractNumId w:val="12"/>
  </w:num>
  <w:num w:numId="3" w16cid:durableId="803306368">
    <w:abstractNumId w:val="1"/>
  </w:num>
  <w:num w:numId="4" w16cid:durableId="934630666">
    <w:abstractNumId w:val="10"/>
  </w:num>
  <w:num w:numId="5" w16cid:durableId="935090549">
    <w:abstractNumId w:val="9"/>
  </w:num>
  <w:num w:numId="6" w16cid:durableId="661547255">
    <w:abstractNumId w:val="4"/>
  </w:num>
  <w:num w:numId="7" w16cid:durableId="247154654">
    <w:abstractNumId w:val="5"/>
  </w:num>
  <w:num w:numId="8" w16cid:durableId="1343241760">
    <w:abstractNumId w:val="8"/>
  </w:num>
  <w:num w:numId="9" w16cid:durableId="355542126">
    <w:abstractNumId w:val="7"/>
  </w:num>
  <w:num w:numId="10" w16cid:durableId="1505777607">
    <w:abstractNumId w:val="2"/>
  </w:num>
  <w:num w:numId="11" w16cid:durableId="1218011428">
    <w:abstractNumId w:val="3"/>
  </w:num>
  <w:num w:numId="12" w16cid:durableId="1931892696">
    <w:abstractNumId w:val="6"/>
  </w:num>
  <w:num w:numId="13" w16cid:durableId="12385908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D7"/>
    <w:rsid w:val="004E7CD7"/>
    <w:rsid w:val="00712AA3"/>
    <w:rsid w:val="00A57E37"/>
    <w:rsid w:val="00D6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4992D0"/>
  <w15:chartTrackingRefBased/>
  <w15:docId w15:val="{3645F9B5-50FB-D44E-9891-3CCC5E46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CD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8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Hope</dc:creator>
  <cp:keywords/>
  <dc:description/>
  <cp:lastModifiedBy>Moses, Hope</cp:lastModifiedBy>
  <cp:revision>1</cp:revision>
  <dcterms:created xsi:type="dcterms:W3CDTF">2023-03-24T18:24:00Z</dcterms:created>
  <dcterms:modified xsi:type="dcterms:W3CDTF">2023-03-24T18:25:00Z</dcterms:modified>
</cp:coreProperties>
</file>