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9C5F" w14:textId="4F5109D9" w:rsidR="00E22D67" w:rsidRPr="00E22D67" w:rsidRDefault="00E22D67" w:rsidP="00E22D67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begin"/>
      </w:r>
      <w:r w:rsidRPr="00E22D6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instrText xml:space="preserve"> INCLUDEPICTURE "https://lh5.googleusercontent.com/mN1hswTuMF2MNd0EoeLMHRXO9rMzDbcly7EQ3PFr9CjlcEullHnVzW3WJn3Gn3rnYxQwLiUJhGpFM0uZNUyrPpeP5vh52po-idUQLZP3CeEoGIttQ98PDKINmwJ0mBFPbizrKuMN7MptQHDL" \* MERGEFORMATINET </w:instrText>
      </w:r>
      <w:r w:rsidRPr="00E22D6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separate"/>
      </w:r>
      <w:r w:rsidRPr="00E22D67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EFCDBB5" wp14:editId="73F313F1">
            <wp:extent cx="5943600" cy="1042670"/>
            <wp:effectExtent l="0" t="0" r="0" b="0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D6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end"/>
      </w:r>
    </w:p>
    <w:p w14:paraId="21CCDED3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</w:p>
    <w:p w14:paraId="4B8D174C" w14:textId="77777777" w:rsidR="00E22D67" w:rsidRPr="00E22D67" w:rsidRDefault="00E22D67" w:rsidP="00E22D67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b/>
          <w:bCs/>
          <w:color w:val="000000"/>
        </w:rPr>
        <w:t>MARQUETTE WIRE OPINIONS COLUMNIST APPLICATION</w:t>
      </w:r>
    </w:p>
    <w:p w14:paraId="7EC3A5DB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</w:p>
    <w:p w14:paraId="32BECE4D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-Academic Year: 2022-’23</w:t>
      </w:r>
    </w:p>
    <w:p w14:paraId="5CFD30AB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 xml:space="preserve">-Applications should be emailed to Executive Opinions Editor Grace Cady at </w:t>
      </w:r>
      <w:hyperlink r:id="rId6" w:history="1">
        <w:r w:rsidRPr="00E22D67">
          <w:rPr>
            <w:rFonts w:ascii="Times New Roman" w:eastAsia="Times New Roman" w:hAnsi="Times New Roman" w:cs="Times New Roman"/>
            <w:color w:val="1155CC"/>
            <w:u w:val="single"/>
          </w:rPr>
          <w:t>grace.cady@marquette.edu</w:t>
        </w:r>
      </w:hyperlink>
      <w:r w:rsidRPr="00E22D67">
        <w:rPr>
          <w:rFonts w:ascii="Times New Roman" w:eastAsia="Times New Roman" w:hAnsi="Times New Roman" w:cs="Times New Roman"/>
          <w:color w:val="000000"/>
        </w:rPr>
        <w:t>. Once the application is turned in, you will receive an email to schedule an interview.</w:t>
      </w:r>
    </w:p>
    <w:p w14:paraId="78410202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</w:p>
    <w:p w14:paraId="70F70A86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b/>
          <w:bCs/>
          <w:color w:val="000000"/>
        </w:rPr>
        <w:t>The application deadline is Monday, July 11, at Noon CST. If openings remain after this date, application materials will be accepted on a rolling basis.</w:t>
      </w:r>
    </w:p>
    <w:p w14:paraId="505BA400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</w:p>
    <w:p w14:paraId="66AF6E70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Materials to submit include:</w:t>
      </w:r>
    </w:p>
    <w:p w14:paraId="732CA1BD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- Attached form</w:t>
      </w:r>
    </w:p>
    <w:p w14:paraId="1245D4D0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- Résumé</w:t>
      </w:r>
    </w:p>
    <w:p w14:paraId="1C01DA80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- Typed responses to the questions below</w:t>
      </w:r>
    </w:p>
    <w:p w14:paraId="0E28170D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- Up to five writing and/or multimedia samples</w:t>
      </w:r>
    </w:p>
    <w:p w14:paraId="33090A31" w14:textId="77777777" w:rsidR="00E22D67" w:rsidRPr="00E22D67" w:rsidRDefault="00E22D67" w:rsidP="00E22D67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7CD8C3AD" w14:textId="77777777" w:rsidR="00E22D67" w:rsidRPr="00E22D67" w:rsidRDefault="00E22D67" w:rsidP="00E22D67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b/>
          <w:bCs/>
          <w:color w:val="000000"/>
        </w:rPr>
        <w:t>OPINIONS COLUMNIST JOB DESCRIPTION</w:t>
      </w:r>
    </w:p>
    <w:p w14:paraId="22D7C7CC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br/>
      </w:r>
    </w:p>
    <w:p w14:paraId="4B18B201" w14:textId="77777777" w:rsidR="00E22D67" w:rsidRPr="00E22D67" w:rsidRDefault="00E22D67" w:rsidP="00E22D6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2D67">
        <w:rPr>
          <w:rFonts w:ascii="Times New Roman" w:eastAsia="Times New Roman" w:hAnsi="Times New Roman" w:cs="Times New Roman"/>
          <w:color w:val="000000"/>
        </w:rPr>
        <w:t>Write assigned columns each week on a relevant, timely and/or Marquette related topic</w:t>
      </w:r>
    </w:p>
    <w:p w14:paraId="0D71A27D" w14:textId="77777777" w:rsidR="00E22D67" w:rsidRPr="00E22D67" w:rsidRDefault="00E22D67" w:rsidP="00E22D6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2D67">
        <w:rPr>
          <w:rFonts w:ascii="Times New Roman" w:eastAsia="Times New Roman" w:hAnsi="Times New Roman" w:cs="Times New Roman"/>
          <w:color w:val="000000"/>
        </w:rPr>
        <w:t>Meet various deadlines for print stories in the Tribune, Journal and for the Wire website</w:t>
      </w:r>
    </w:p>
    <w:p w14:paraId="5B734BE2" w14:textId="77777777" w:rsidR="00E22D67" w:rsidRPr="00E22D67" w:rsidRDefault="00E22D67" w:rsidP="00E22D6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Develop a consistent voice as a columnist on the Marquette Wire opinions desk</w:t>
      </w:r>
    </w:p>
    <w:p w14:paraId="7132F8F6" w14:textId="77777777" w:rsidR="00E22D67" w:rsidRPr="00E22D67" w:rsidRDefault="00E22D67" w:rsidP="00E22D6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2D67">
        <w:rPr>
          <w:rFonts w:ascii="Times New Roman" w:eastAsia="Times New Roman" w:hAnsi="Times New Roman" w:cs="Times New Roman"/>
          <w:color w:val="000000"/>
        </w:rPr>
        <w:t>Curate multimedia component ideas (such as video, audio or infographics)</w:t>
      </w:r>
    </w:p>
    <w:p w14:paraId="4B85E9BB" w14:textId="77777777" w:rsidR="00E22D67" w:rsidRPr="00E22D67" w:rsidRDefault="00E22D67" w:rsidP="00E22D6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Pitch viable column ideas each week</w:t>
      </w:r>
    </w:p>
    <w:p w14:paraId="6B648838" w14:textId="77777777" w:rsidR="00E22D67" w:rsidRPr="00E22D67" w:rsidRDefault="00E22D67" w:rsidP="00E22D6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Incorporate research, data and interview in columns if needed</w:t>
      </w:r>
    </w:p>
    <w:p w14:paraId="0ACAABA8" w14:textId="77777777" w:rsidR="00E22D67" w:rsidRPr="00E22D67" w:rsidRDefault="00E22D67" w:rsidP="00E22D6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2D67">
        <w:rPr>
          <w:rFonts w:ascii="Times New Roman" w:eastAsia="Times New Roman" w:hAnsi="Times New Roman" w:cs="Times New Roman"/>
          <w:color w:val="000000"/>
        </w:rPr>
        <w:t xml:space="preserve">Attend weekly desk, mini-desk meetings and </w:t>
      </w:r>
      <w:proofErr w:type="gramStart"/>
      <w:r w:rsidRPr="00E22D67">
        <w:rPr>
          <w:rFonts w:ascii="Times New Roman" w:eastAsia="Times New Roman" w:hAnsi="Times New Roman" w:cs="Times New Roman"/>
          <w:color w:val="000000"/>
        </w:rPr>
        <w:t>Wire</w:t>
      </w:r>
      <w:proofErr w:type="gramEnd"/>
      <w:r w:rsidRPr="00E22D67">
        <w:rPr>
          <w:rFonts w:ascii="Times New Roman" w:eastAsia="Times New Roman" w:hAnsi="Times New Roman" w:cs="Times New Roman"/>
          <w:color w:val="000000"/>
        </w:rPr>
        <w:t xml:space="preserve"> all staff meetings</w:t>
      </w:r>
    </w:p>
    <w:p w14:paraId="1C28014F" w14:textId="77777777" w:rsidR="00E22D67" w:rsidRPr="00E22D67" w:rsidRDefault="00E22D67" w:rsidP="00E22D6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2D67">
        <w:rPr>
          <w:rFonts w:ascii="Times New Roman" w:eastAsia="Times New Roman" w:hAnsi="Times New Roman" w:cs="Times New Roman"/>
          <w:color w:val="000000"/>
        </w:rPr>
        <w:t>Requires adequate journalism and communication skills</w:t>
      </w:r>
    </w:p>
    <w:p w14:paraId="45C6ECCB" w14:textId="77777777" w:rsidR="00E22D67" w:rsidRPr="00E22D67" w:rsidRDefault="00E22D67" w:rsidP="00E22D6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2D67">
        <w:rPr>
          <w:rFonts w:ascii="Times New Roman" w:eastAsia="Times New Roman" w:hAnsi="Times New Roman" w:cs="Times New Roman"/>
          <w:color w:val="000000"/>
        </w:rPr>
        <w:t>Work with editors on stories</w:t>
      </w:r>
    </w:p>
    <w:p w14:paraId="7B771151" w14:textId="77777777" w:rsidR="00E22D67" w:rsidRPr="00E22D67" w:rsidRDefault="00E22D67" w:rsidP="00E22D67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br/>
      </w:r>
      <w:r w:rsidRPr="00E22D67">
        <w:rPr>
          <w:rFonts w:ascii="Times New Roman" w:eastAsia="Times New Roman" w:hAnsi="Times New Roman" w:cs="Times New Roman"/>
          <w:color w:val="000000"/>
        </w:rPr>
        <w:br/>
      </w:r>
      <w:r w:rsidRPr="00E22D67">
        <w:rPr>
          <w:rFonts w:ascii="Times New Roman" w:eastAsia="Times New Roman" w:hAnsi="Times New Roman" w:cs="Times New Roman"/>
          <w:color w:val="000000"/>
        </w:rPr>
        <w:br/>
      </w:r>
      <w:r w:rsidRPr="00E22D67">
        <w:rPr>
          <w:rFonts w:ascii="Times New Roman" w:eastAsia="Times New Roman" w:hAnsi="Times New Roman" w:cs="Times New Roman"/>
          <w:color w:val="000000"/>
        </w:rPr>
        <w:br/>
      </w:r>
      <w:r w:rsidRPr="00E22D67">
        <w:rPr>
          <w:rFonts w:ascii="Times New Roman" w:eastAsia="Times New Roman" w:hAnsi="Times New Roman" w:cs="Times New Roman"/>
          <w:color w:val="000000"/>
        </w:rPr>
        <w:br/>
      </w:r>
      <w:r w:rsidRPr="00E22D67">
        <w:rPr>
          <w:rFonts w:ascii="Times New Roman" w:eastAsia="Times New Roman" w:hAnsi="Times New Roman" w:cs="Times New Roman"/>
          <w:color w:val="000000"/>
        </w:rPr>
        <w:br/>
      </w:r>
      <w:r w:rsidRPr="00E22D67">
        <w:rPr>
          <w:rFonts w:ascii="Times New Roman" w:eastAsia="Times New Roman" w:hAnsi="Times New Roman" w:cs="Times New Roman"/>
          <w:color w:val="000000"/>
        </w:rPr>
        <w:br/>
      </w:r>
    </w:p>
    <w:p w14:paraId="08A9C5D9" w14:textId="77777777" w:rsid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</w:p>
    <w:p w14:paraId="510E1C4D" w14:textId="77777777" w:rsid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</w:p>
    <w:p w14:paraId="21E04E02" w14:textId="7417D332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lastRenderedPageBreak/>
        <w:t>NAME: </w:t>
      </w:r>
    </w:p>
    <w:p w14:paraId="351D66B0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</w:p>
    <w:p w14:paraId="43F93E1C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ACADEMIC MAJOR(S): </w:t>
      </w:r>
    </w:p>
    <w:p w14:paraId="4BD09FA6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</w:p>
    <w:p w14:paraId="1D89773A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MINOR (IF DECLARED): </w:t>
      </w:r>
    </w:p>
    <w:p w14:paraId="3DAFB055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</w:p>
    <w:p w14:paraId="180C7291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OVERALL GPA (Optional</w:t>
      </w:r>
      <w:proofErr w:type="gramStart"/>
      <w:r w:rsidRPr="00E22D67">
        <w:rPr>
          <w:rFonts w:ascii="Times New Roman" w:eastAsia="Times New Roman" w:hAnsi="Times New Roman" w:cs="Times New Roman"/>
          <w:color w:val="000000"/>
        </w:rPr>
        <w:t>) :</w:t>
      </w:r>
      <w:proofErr w:type="gramEnd"/>
      <w:r w:rsidRPr="00E22D67">
        <w:rPr>
          <w:rFonts w:ascii="Times New Roman" w:eastAsia="Times New Roman" w:hAnsi="Times New Roman" w:cs="Times New Roman"/>
          <w:color w:val="000000"/>
        </w:rPr>
        <w:t> </w:t>
      </w:r>
    </w:p>
    <w:p w14:paraId="3093D54E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</w:p>
    <w:p w14:paraId="326AE6C1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GPA IN MAJOR (Optional): </w:t>
      </w:r>
    </w:p>
    <w:p w14:paraId="4A2356A6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</w:p>
    <w:p w14:paraId="48C004A8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YEAR IN SCHOOL:</w:t>
      </w:r>
    </w:p>
    <w:p w14:paraId="097F7F85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</w:p>
    <w:p w14:paraId="7B4BC6A9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E-MAIL: </w:t>
      </w:r>
    </w:p>
    <w:p w14:paraId="25114E30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</w:p>
    <w:p w14:paraId="23F1469B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PHONE: </w:t>
      </w:r>
    </w:p>
    <w:p w14:paraId="7A2E6080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</w:p>
    <w:p w14:paraId="6039178B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CAMPUS ADDRESS: </w:t>
      </w:r>
    </w:p>
    <w:p w14:paraId="094911E1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</w:p>
    <w:p w14:paraId="533FAB2C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CITY:</w:t>
      </w:r>
    </w:p>
    <w:p w14:paraId="4C9686EF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</w:p>
    <w:p w14:paraId="45C35165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t>STATE/ZIP: </w:t>
      </w:r>
    </w:p>
    <w:p w14:paraId="71166FF9" w14:textId="77777777" w:rsidR="00E22D67" w:rsidRPr="00E22D67" w:rsidRDefault="00E22D67" w:rsidP="00E22D67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04D28CF6" w14:textId="77777777" w:rsidR="00E22D67" w:rsidRPr="00E22D67" w:rsidRDefault="00E22D67" w:rsidP="00E22D67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APPLICATION QUESTIONS</w:t>
      </w:r>
    </w:p>
    <w:p w14:paraId="1C766341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br/>
      </w:r>
    </w:p>
    <w:p w14:paraId="04CA7CB3" w14:textId="77777777" w:rsidR="00E22D67" w:rsidRPr="00E22D67" w:rsidRDefault="00E22D67" w:rsidP="00E22D6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E22D67">
        <w:rPr>
          <w:rFonts w:ascii="Times New Roman" w:eastAsia="Times New Roman" w:hAnsi="Times New Roman" w:cs="Times New Roman"/>
          <w:b/>
          <w:bCs/>
          <w:color w:val="000000"/>
        </w:rPr>
        <w:t>What previous work prepared you for this role, and what do you want to accomplish if chosen?</w:t>
      </w:r>
    </w:p>
    <w:p w14:paraId="671E8876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br/>
      </w:r>
    </w:p>
    <w:p w14:paraId="196601DE" w14:textId="0D3C7733" w:rsidR="00E22D67" w:rsidRPr="00E22D67" w:rsidRDefault="00E22D67" w:rsidP="00E22D67">
      <w:pPr>
        <w:pStyle w:val="ListParagraph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E22D67">
        <w:rPr>
          <w:rFonts w:ascii="Times New Roman" w:eastAsia="Times New Roman" w:hAnsi="Times New Roman" w:cs="Times New Roman"/>
          <w:b/>
          <w:bCs/>
          <w:color w:val="000000"/>
        </w:rPr>
        <w:t>How will you come up with column ideas? Please share and develop two story ideas.</w:t>
      </w:r>
    </w:p>
    <w:p w14:paraId="796263CF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br/>
      </w:r>
    </w:p>
    <w:p w14:paraId="4E9BE4F3" w14:textId="792E4BA5" w:rsidR="00E22D67" w:rsidRPr="00E22D67" w:rsidRDefault="00E22D67" w:rsidP="00E22D67">
      <w:pPr>
        <w:pStyle w:val="ListParagraph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E22D67">
        <w:rPr>
          <w:rFonts w:ascii="Times New Roman" w:eastAsia="Times New Roman" w:hAnsi="Times New Roman" w:cs="Times New Roman"/>
          <w:b/>
          <w:bCs/>
          <w:color w:val="000000"/>
        </w:rPr>
        <w:t>How would you describe your interests and voice as a columnist?</w:t>
      </w:r>
    </w:p>
    <w:p w14:paraId="4DAB15B8" w14:textId="77777777" w:rsidR="00E22D67" w:rsidRPr="00E22D67" w:rsidRDefault="00E22D67" w:rsidP="00E22D67">
      <w:pPr>
        <w:rPr>
          <w:rFonts w:ascii="Times New Roman" w:eastAsia="Times New Roman" w:hAnsi="Times New Roman" w:cs="Times New Roman"/>
          <w:color w:val="000000"/>
        </w:rPr>
      </w:pPr>
      <w:r w:rsidRPr="00E22D67">
        <w:rPr>
          <w:rFonts w:ascii="Times New Roman" w:eastAsia="Times New Roman" w:hAnsi="Times New Roman" w:cs="Times New Roman"/>
          <w:color w:val="000000"/>
        </w:rPr>
        <w:br/>
      </w:r>
    </w:p>
    <w:p w14:paraId="376D0CB6" w14:textId="54C023A1" w:rsidR="00E22D67" w:rsidRPr="00E22D67" w:rsidRDefault="00E22D67" w:rsidP="00E22D67">
      <w:pPr>
        <w:pStyle w:val="ListParagraph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E22D67">
        <w:rPr>
          <w:rFonts w:ascii="Times New Roman" w:eastAsia="Times New Roman" w:hAnsi="Times New Roman" w:cs="Times New Roman"/>
          <w:b/>
          <w:bCs/>
          <w:color w:val="000000"/>
        </w:rPr>
        <w:t>Please provide a critique of the Marquette Wire opinions desk if you previously worked on it. If not, please describe the type of work environment you thrive in.</w:t>
      </w:r>
    </w:p>
    <w:p w14:paraId="0C2E883C" w14:textId="77777777" w:rsidR="00E22D67" w:rsidRDefault="00E22D67"/>
    <w:sectPr w:rsidR="00E22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588"/>
    <w:multiLevelType w:val="multilevel"/>
    <w:tmpl w:val="D5FE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9325D"/>
    <w:multiLevelType w:val="multilevel"/>
    <w:tmpl w:val="BB9A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2551F"/>
    <w:multiLevelType w:val="multilevel"/>
    <w:tmpl w:val="88FA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F326E"/>
    <w:multiLevelType w:val="multilevel"/>
    <w:tmpl w:val="B7AE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F1FDD"/>
    <w:multiLevelType w:val="multilevel"/>
    <w:tmpl w:val="3882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7917323">
    <w:abstractNumId w:val="2"/>
  </w:num>
  <w:num w:numId="2" w16cid:durableId="1851482130">
    <w:abstractNumId w:val="3"/>
  </w:num>
  <w:num w:numId="3" w16cid:durableId="1377697914">
    <w:abstractNumId w:val="0"/>
  </w:num>
  <w:num w:numId="4" w16cid:durableId="2019232227">
    <w:abstractNumId w:val="4"/>
  </w:num>
  <w:num w:numId="5" w16cid:durableId="173763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67"/>
    <w:rsid w:val="00E22D67"/>
    <w:rsid w:val="00E5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4865C"/>
  <w15:chartTrackingRefBased/>
  <w15:docId w15:val="{D5F0807F-9D15-C94A-8E35-687D6638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D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22D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e.cady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2022-06-17T00:30:00Z</dcterms:created>
  <dcterms:modified xsi:type="dcterms:W3CDTF">2022-06-17T00:30:00Z</dcterms:modified>
</cp:coreProperties>
</file>