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589125" cy="98272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589125" cy="982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MARQUETTE WIRE NEWS REPORTER APPLICATION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Year: </w:t>
      </w:r>
      <w:r w:rsidDel="00000000" w:rsidR="00000000" w:rsidRPr="00000000">
        <w:rPr>
          <w:rFonts w:ascii="Times New Roman" w:cs="Times New Roman" w:eastAsia="Times New Roman" w:hAnsi="Times New Roman"/>
          <w:sz w:val="24"/>
          <w:szCs w:val="24"/>
          <w:rtl w:val="0"/>
        </w:rPr>
        <w:t xml:space="preserve">2020-’21</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should be emailed to</w:t>
      </w:r>
      <w:r w:rsidDel="00000000" w:rsidR="00000000" w:rsidRPr="00000000">
        <w:rPr>
          <w:rFonts w:ascii="Times New Roman" w:cs="Times New Roman" w:eastAsia="Times New Roman" w:hAnsi="Times New Roman"/>
          <w:sz w:val="24"/>
          <w:szCs w:val="24"/>
          <w:rtl w:val="0"/>
        </w:rPr>
        <w:t xml:space="preserve"> Executive News Editor Ben Wells at </w:t>
      </w:r>
      <w:hyperlink r:id="rId7">
        <w:r w:rsidDel="00000000" w:rsidR="00000000" w:rsidRPr="00000000">
          <w:rPr>
            <w:rFonts w:ascii="Times New Roman" w:cs="Times New Roman" w:eastAsia="Times New Roman" w:hAnsi="Times New Roman"/>
            <w:color w:val="1155cc"/>
            <w:sz w:val="24"/>
            <w:szCs w:val="24"/>
            <w:u w:val="single"/>
            <w:rtl w:val="0"/>
          </w:rPr>
          <w:t xml:space="preserve">benjamin.wells@marquette.edu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 application is turned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receive an email to schedule an interview.</w:t>
      </w:r>
      <w:r w:rsidDel="00000000" w:rsidR="00000000" w:rsidRPr="00000000">
        <w:rPr>
          <w:rFonts w:ascii="Times New Roman" w:cs="Times New Roman" w:eastAsia="Times New Roman" w:hAnsi="Times New Roman"/>
          <w:sz w:val="24"/>
          <w:szCs w:val="24"/>
          <w:rtl w:val="0"/>
        </w:rPr>
        <w:t xml:space="preserve"> If you are not on campus, a Skype or phone interview will be arranged.</w:t>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application deadline is Monday, October 12, at noon CST. If openings remain after this date, application materials will be accepted on a rolling basis.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Materials to submit include: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Attached form</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Résumé</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Typed responses to the questions below</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 to five writing and/or multimedia samples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There is a separate application for individuals interested in becoming investigative reporters for the Marquette Wire.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NEWS REPORTER JOB DESCRIPTION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rite assigned stories each week (sometimes more th</w:t>
      </w:r>
      <w:r w:rsidDel="00000000" w:rsidR="00000000" w:rsidRPr="00000000">
        <w:rPr>
          <w:rFonts w:ascii="Times New Roman" w:cs="Times New Roman" w:eastAsia="Times New Roman" w:hAnsi="Times New Roman"/>
          <w:sz w:val="24"/>
          <w:szCs w:val="24"/>
          <w:rtl w:val="0"/>
        </w:rPr>
        <w:t xml:space="preserve">an 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video package</w:t>
      </w:r>
      <w:r w:rsidDel="00000000" w:rsidR="00000000" w:rsidRPr="00000000">
        <w:rPr>
          <w:rFonts w:ascii="Times New Roman" w:cs="Times New Roman" w:eastAsia="Times New Roman" w:hAnsi="Times New Roman"/>
          <w:sz w:val="24"/>
          <w:szCs w:val="24"/>
          <w:rtl w:val="0"/>
        </w:rPr>
        <w:t xml:space="preserve">s and audio content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week, typically within an assigned beat</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Meet various deadlines 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print stories in the Tribune, Journal and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Wire website, as well as various deadlines for M</w:t>
      </w:r>
      <w:r w:rsidDel="00000000" w:rsidR="00000000" w:rsidRPr="00000000">
        <w:rPr>
          <w:rFonts w:ascii="Times New Roman" w:cs="Times New Roman" w:eastAsia="Times New Roman" w:hAnsi="Times New Roman"/>
          <w:sz w:val="24"/>
          <w:szCs w:val="24"/>
          <w:rtl w:val="0"/>
        </w:rPr>
        <w:t xml:space="preserve">UTV and MUR</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Curate multimedia component ideas each week (such as video or infographics)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Pitch viable story ideas each week</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Research stories,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 sources and cover events if needed</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Quickly respond and cover breaking news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weekly desk, mini-desk meetings and Wire all staff meetings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work across mediums including print, radio and television</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Requires adequate journalism and communication skills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editors on stories across all mediums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Learn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video and audio editing equipment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well as how to write professional journalistic articles for magazine and newspaper mediums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MAJOR(S):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MINOR (IF DECLARED):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OVERALL GPA (Optional):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GPA IN MAJOR (Optional):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IN SCHOOL: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ADDRESS: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STATE/ZIP: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QUESTIONS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previous work prepared you for this role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what do want to accomplish if chosen?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will you come up with story ideas and present </w:t>
      </w:r>
      <w:r w:rsidDel="00000000" w:rsidR="00000000" w:rsidRPr="00000000">
        <w:rPr>
          <w:rFonts w:ascii="Times New Roman" w:cs="Times New Roman" w:eastAsia="Times New Roman" w:hAnsi="Times New Roman"/>
          <w:b w:val="1"/>
          <w:sz w:val="24"/>
          <w:szCs w:val="24"/>
          <w:rtl w:val="0"/>
        </w:rPr>
        <w:t xml:space="preserve">stories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a creative format? Please share and develop two story ideas.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Reporters work with all of the student media branches (newspaper, radio, TV and magazine). Which of those do you have the most experience in? Are you willing to step out of that comfort zone at times?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provide a critique of the Marquette Wire news desk</w:t>
      </w:r>
      <w:r w:rsidDel="00000000" w:rsidR="00000000" w:rsidRPr="00000000">
        <w:rPr>
          <w:rFonts w:ascii="Times New Roman" w:cs="Times New Roman" w:eastAsia="Times New Roman" w:hAnsi="Times New Roman"/>
          <w:b w:val="1"/>
          <w:sz w:val="24"/>
          <w:szCs w:val="24"/>
          <w:rtl w:val="0"/>
        </w:rPr>
        <w:t xml:space="preserve"> if you previously worked on it. If not, please describe the type of work environment you thrive in.</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benjamin.wells@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